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EA6" w:rsidRDefault="00584EA6" w:rsidP="00584EA6">
      <w:pPr>
        <w:keepLines/>
        <w:shd w:val="clear" w:color="auto" w:fill="FFFFFF"/>
        <w:spacing w:line="274" w:lineRule="exact"/>
        <w:jc w:val="center"/>
        <w:rPr>
          <w:spacing w:val="-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4EA6" w:rsidRDefault="00584EA6" w:rsidP="00584EA6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584EA6" w:rsidRDefault="00584EA6" w:rsidP="00584EA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584EA6" w:rsidRDefault="00584EA6" w:rsidP="00584EA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административно-территориального</w:t>
      </w:r>
    </w:p>
    <w:p w:rsidR="00584EA6" w:rsidRDefault="00584EA6" w:rsidP="00584EA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образования Озерный Тверской области</w:t>
      </w:r>
    </w:p>
    <w:p w:rsidR="00584EA6" w:rsidRDefault="00584EA6" w:rsidP="00584EA6">
      <w:pPr>
        <w:jc w:val="center"/>
        <w:rPr>
          <w:b/>
          <w:sz w:val="28"/>
          <w:szCs w:val="28"/>
        </w:rPr>
      </w:pPr>
    </w:p>
    <w:p w:rsidR="00584EA6" w:rsidRDefault="00584EA6" w:rsidP="00584EA6">
      <w:pPr>
        <w:jc w:val="center"/>
        <w:rPr>
          <w:b/>
          <w:sz w:val="28"/>
          <w:szCs w:val="28"/>
        </w:rPr>
      </w:pPr>
    </w:p>
    <w:p w:rsidR="00584EA6" w:rsidRDefault="00584EA6" w:rsidP="00584EA6">
      <w:pPr>
        <w:pStyle w:val="a4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П О С Т А Н О В Л Е Н И Е</w:t>
      </w:r>
    </w:p>
    <w:p w:rsidR="00584EA6" w:rsidRDefault="00584EA6" w:rsidP="00584EA6">
      <w:pPr>
        <w:jc w:val="center"/>
        <w:rPr>
          <w:b/>
          <w:sz w:val="28"/>
          <w:szCs w:val="28"/>
        </w:rPr>
      </w:pPr>
    </w:p>
    <w:p w:rsidR="00584EA6" w:rsidRDefault="00584EA6" w:rsidP="00584EA6">
      <w:pPr>
        <w:jc w:val="center"/>
        <w:rPr>
          <w:b/>
          <w:sz w:val="28"/>
          <w:szCs w:val="28"/>
        </w:rPr>
      </w:pPr>
    </w:p>
    <w:p w:rsidR="00584EA6" w:rsidRDefault="00584EA6" w:rsidP="00584EA6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06.06.2022                                                                                                       № 118</w:t>
      </w:r>
    </w:p>
    <w:p w:rsidR="00584EA6" w:rsidRDefault="00584EA6" w:rsidP="00584EA6">
      <w:pPr>
        <w:rPr>
          <w:sz w:val="28"/>
          <w:szCs w:val="28"/>
        </w:rPr>
      </w:pPr>
    </w:p>
    <w:p w:rsidR="00584EA6" w:rsidRDefault="00584EA6" w:rsidP="00584EA6">
      <w:pPr>
        <w:rPr>
          <w:sz w:val="28"/>
          <w:szCs w:val="28"/>
        </w:rPr>
      </w:pPr>
    </w:p>
    <w:p w:rsidR="00584EA6" w:rsidRDefault="00584EA6" w:rsidP="00584EA6">
      <w:pPr>
        <w:tabs>
          <w:tab w:val="left" w:pos="920"/>
          <w:tab w:val="left" w:pos="1100"/>
        </w:tabs>
        <w:jc w:val="center"/>
        <w:rPr>
          <w:b/>
          <w:sz w:val="28"/>
        </w:rPr>
      </w:pPr>
      <w:r>
        <w:rPr>
          <w:b/>
          <w:sz w:val="28"/>
        </w:rPr>
        <w:t>О внесении изменений в муниципальную программу «Физическая культура и спорт ЗАТО Озерный Тверской области» на 2022-2024 годы</w:t>
      </w:r>
    </w:p>
    <w:p w:rsidR="00584EA6" w:rsidRDefault="00584EA6" w:rsidP="00584EA6">
      <w:pPr>
        <w:jc w:val="both"/>
        <w:rPr>
          <w:sz w:val="28"/>
          <w:szCs w:val="28"/>
        </w:rPr>
      </w:pPr>
    </w:p>
    <w:p w:rsidR="00584EA6" w:rsidRDefault="00584EA6" w:rsidP="00584EA6">
      <w:pPr>
        <w:jc w:val="both"/>
        <w:rPr>
          <w:sz w:val="28"/>
          <w:szCs w:val="28"/>
        </w:rPr>
      </w:pPr>
    </w:p>
    <w:p w:rsidR="00584EA6" w:rsidRDefault="00584EA6" w:rsidP="00584EA6">
      <w:pPr>
        <w:tabs>
          <w:tab w:val="left" w:pos="709"/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ab/>
        <w:t xml:space="preserve"> В соответствии с постановлением администрации ЗАТО Озерный Тверской области от 28.08.2013 года № 371 «О Порядке принятия решения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области», решением Думы ЗАТО Озерный от 02.06.2022 г. № 28 "О внесении изменений и дополнений в решение Думы ЗАТО Озерный от 27.12.2021 г. №92 «О бюджете ЗАТО Озерный на 2022 год и плановый период 2023 и 2024 годов", руководствуясь статьей 36 Устава ЗАТО Озерный, администрация ЗАТО Озерный постановляет:</w:t>
      </w:r>
    </w:p>
    <w:p w:rsidR="00584EA6" w:rsidRDefault="00584EA6" w:rsidP="00584EA6">
      <w:pPr>
        <w:tabs>
          <w:tab w:val="left" w:pos="920"/>
          <w:tab w:val="left" w:pos="1100"/>
        </w:tabs>
        <w:rPr>
          <w:sz w:val="28"/>
        </w:rPr>
      </w:pPr>
    </w:p>
    <w:p w:rsidR="00584EA6" w:rsidRDefault="00584EA6" w:rsidP="00584EA6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ab/>
        <w:t xml:space="preserve">Внести следующие изменения в муниципальную программу </w:t>
      </w:r>
      <w:r>
        <w:rPr>
          <w:sz w:val="28"/>
          <w:szCs w:val="28"/>
        </w:rPr>
        <w:t xml:space="preserve">«Физическая культура и спорт ЗАТО Озерный Тверской области» на 2022-2024 годы, утвержденную постановлением администрации ЗАТО Озерный от 09.11.2021 № 418: </w:t>
      </w:r>
    </w:p>
    <w:p w:rsidR="00584EA6" w:rsidRDefault="00584EA6" w:rsidP="00584EA6">
      <w:pPr>
        <w:pStyle w:val="a7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>
        <w:rPr>
          <w:sz w:val="28"/>
          <w:szCs w:val="28"/>
        </w:rPr>
        <w:tab/>
        <w:t xml:space="preserve">Строку «Объемы и источники финансирования программы по годам ее реализации» паспорта Муниципальной программы «Физическая культура и спорт ЗАТО Озерный Тверской области» на 2022 - 2024 годы ЗАТО Озерный Тверской области» изложить в новой редакции: </w:t>
      </w:r>
    </w:p>
    <w:p w:rsidR="00584EA6" w:rsidRDefault="00584EA6" w:rsidP="00584EA6">
      <w:pPr>
        <w:pStyle w:val="a7"/>
        <w:spacing w:line="276" w:lineRule="auto"/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1927"/>
        <w:gridCol w:w="2576"/>
        <w:gridCol w:w="1701"/>
        <w:gridCol w:w="1701"/>
        <w:gridCol w:w="1666"/>
      </w:tblGrid>
      <w:tr w:rsidR="00584EA6" w:rsidTr="00584EA6">
        <w:tc>
          <w:tcPr>
            <w:tcW w:w="19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A6" w:rsidRDefault="00584EA6">
            <w:pPr>
              <w:pStyle w:val="a7"/>
              <w:rPr>
                <w:lang w:eastAsia="en-US"/>
              </w:rPr>
            </w:pPr>
            <w:r>
              <w:rPr>
                <w:lang w:eastAsia="en-US"/>
              </w:rPr>
              <w:t xml:space="preserve">Объемы и источники финансирования программы по годам ее реализации </w:t>
            </w:r>
          </w:p>
        </w:tc>
        <w:tc>
          <w:tcPr>
            <w:tcW w:w="76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A6" w:rsidRDefault="00584EA6">
            <w:pPr>
              <w:pStyle w:val="a7"/>
              <w:rPr>
                <w:lang w:eastAsia="en-US"/>
              </w:rPr>
            </w:pPr>
            <w:r>
              <w:rPr>
                <w:lang w:eastAsia="en-US"/>
              </w:rPr>
              <w:t>Бюджет ЗАТО Озерный Тверской области – 46 764,3 тыс. рублей</w:t>
            </w:r>
          </w:p>
          <w:p w:rsidR="00584EA6" w:rsidRDefault="00584EA6">
            <w:pPr>
              <w:pStyle w:val="a7"/>
              <w:rPr>
                <w:lang w:eastAsia="en-US"/>
              </w:rPr>
            </w:pPr>
            <w:r>
              <w:rPr>
                <w:lang w:eastAsia="en-US"/>
              </w:rPr>
              <w:t>В том числе в разрезе подпрограммы в тыс. рублях</w:t>
            </w:r>
          </w:p>
        </w:tc>
      </w:tr>
      <w:tr w:rsidR="00584EA6" w:rsidTr="00584EA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EA6" w:rsidRDefault="00584EA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A6" w:rsidRDefault="00584EA6">
            <w:pPr>
              <w:pStyle w:val="a7"/>
              <w:rPr>
                <w:lang w:eastAsia="en-US"/>
              </w:rPr>
            </w:pPr>
            <w:r>
              <w:rPr>
                <w:lang w:eastAsia="en-US"/>
              </w:rPr>
              <w:t>Программа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A6" w:rsidRDefault="00584EA6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A6" w:rsidRDefault="00584EA6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A6" w:rsidRDefault="00584EA6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</w:tr>
      <w:tr w:rsidR="00584EA6" w:rsidTr="00584EA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EA6" w:rsidRDefault="00584EA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A6" w:rsidRDefault="00584EA6">
            <w:pPr>
              <w:pStyle w:val="a7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Развитие физической культуры и спорта на территории ЗАТО Озерный Тверской области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EA6" w:rsidRDefault="00584EA6">
            <w:pPr>
              <w:pStyle w:val="a7"/>
              <w:jc w:val="center"/>
              <w:rPr>
                <w:lang w:eastAsia="en-US"/>
              </w:rPr>
            </w:pPr>
          </w:p>
          <w:p w:rsidR="00584EA6" w:rsidRDefault="00584EA6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22 278,6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EA6" w:rsidRDefault="00584EA6">
            <w:pPr>
              <w:pStyle w:val="a7"/>
              <w:jc w:val="center"/>
              <w:rPr>
                <w:lang w:eastAsia="en-US"/>
              </w:rPr>
            </w:pPr>
          </w:p>
          <w:p w:rsidR="00584EA6" w:rsidRDefault="00584EA6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12 302,2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EA6" w:rsidRDefault="00584EA6">
            <w:pPr>
              <w:pStyle w:val="a7"/>
              <w:jc w:val="center"/>
              <w:rPr>
                <w:lang w:eastAsia="en-US"/>
              </w:rPr>
            </w:pPr>
          </w:p>
          <w:p w:rsidR="00584EA6" w:rsidRDefault="00584EA6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12 183,5</w:t>
            </w:r>
          </w:p>
        </w:tc>
      </w:tr>
      <w:tr w:rsidR="00584EA6" w:rsidTr="00584EA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EA6" w:rsidRDefault="00584EA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A6" w:rsidRDefault="00584EA6">
            <w:pPr>
              <w:pStyle w:val="a7"/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A6" w:rsidRDefault="00584EA6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22 278,6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A6" w:rsidRDefault="00584EA6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12 302,2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A6" w:rsidRDefault="00584EA6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12 183,5</w:t>
            </w:r>
          </w:p>
        </w:tc>
      </w:tr>
    </w:tbl>
    <w:p w:rsidR="00584EA6" w:rsidRDefault="00584EA6" w:rsidP="00584EA6">
      <w:pPr>
        <w:tabs>
          <w:tab w:val="left" w:pos="709"/>
          <w:tab w:val="left" w:pos="920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>
        <w:rPr>
          <w:sz w:val="28"/>
          <w:szCs w:val="28"/>
        </w:rPr>
        <w:tab/>
        <w:t>Пункты 25, 26 главы 3 «Объем финансовых ресурсов, необходимый для реализации подпрограммы» раздела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«Подпрограммы» подраздела </w:t>
      </w:r>
      <w:r>
        <w:rPr>
          <w:sz w:val="28"/>
          <w:szCs w:val="28"/>
          <w:lang w:val="en-US"/>
        </w:rPr>
        <w:t>I</w:t>
      </w:r>
      <w:r w:rsidRPr="00584E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подпрограммы </w:t>
      </w:r>
      <w:r>
        <w:rPr>
          <w:sz w:val="28"/>
          <w:szCs w:val="28"/>
          <w:lang w:val="en-US"/>
        </w:rPr>
        <w:t>I</w:t>
      </w:r>
      <w:r w:rsidRPr="00584EA6">
        <w:rPr>
          <w:sz w:val="28"/>
          <w:szCs w:val="28"/>
        </w:rPr>
        <w:t xml:space="preserve"> </w:t>
      </w:r>
      <w:r>
        <w:rPr>
          <w:sz w:val="28"/>
          <w:szCs w:val="28"/>
        </w:rPr>
        <w:t>«Массовая физкультурно-оздоровительная и спортивная работа в ЗАТО Озерный Тверской области» изложить в следующей редакции:</w:t>
      </w:r>
    </w:p>
    <w:p w:rsidR="00584EA6" w:rsidRDefault="000712BD" w:rsidP="00584EA6">
      <w:pPr>
        <w:tabs>
          <w:tab w:val="left" w:pos="709"/>
          <w:tab w:val="left" w:pos="920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84EA6">
        <w:rPr>
          <w:sz w:val="28"/>
          <w:szCs w:val="28"/>
        </w:rPr>
        <w:t>25. Общий объем бюджетных ассигнований, выделенный на реализацию подпрограммы 1, составляет 46 764,3 тыс. рублей;</w:t>
      </w:r>
    </w:p>
    <w:p w:rsidR="00584EA6" w:rsidRDefault="00584EA6" w:rsidP="00584EA6">
      <w:pPr>
        <w:pStyle w:val="a7"/>
        <w:spacing w:line="240" w:lineRule="auto"/>
        <w:jc w:val="both"/>
      </w:pPr>
      <w:r>
        <w:rPr>
          <w:sz w:val="28"/>
          <w:szCs w:val="28"/>
        </w:rPr>
        <w:tab/>
        <w:t xml:space="preserve">26. Объем бюджетных ассигнований, выделенный на реализацию подпрограммы 1, по годам реализации </w:t>
      </w:r>
      <w:r>
        <w:rPr>
          <w:iCs/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программы в разрезе задач, приведен в таблице 1.</w:t>
      </w:r>
    </w:p>
    <w:p w:rsidR="00584EA6" w:rsidRDefault="00584EA6" w:rsidP="00584EA6">
      <w:pPr>
        <w:pStyle w:val="a7"/>
        <w:ind w:left="142" w:firstLine="425"/>
        <w:jc w:val="right"/>
      </w:pPr>
      <w:r>
        <w:t>Таблица 1</w:t>
      </w:r>
    </w:p>
    <w:tbl>
      <w:tblPr>
        <w:tblStyle w:val="a8"/>
        <w:tblW w:w="0" w:type="auto"/>
        <w:tblLook w:val="04A0"/>
      </w:tblPr>
      <w:tblGrid>
        <w:gridCol w:w="1951"/>
        <w:gridCol w:w="3119"/>
        <w:gridCol w:w="2835"/>
        <w:gridCol w:w="1559"/>
      </w:tblGrid>
      <w:tr w:rsidR="00584EA6" w:rsidTr="00584EA6"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A6" w:rsidRDefault="00584EA6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Годы реализации </w:t>
            </w:r>
          </w:p>
        </w:tc>
        <w:tc>
          <w:tcPr>
            <w:tcW w:w="5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A6" w:rsidRDefault="00584EA6">
            <w:pPr>
              <w:pStyle w:val="a7"/>
              <w:rPr>
                <w:lang w:eastAsia="en-US"/>
              </w:rPr>
            </w:pPr>
            <w:r>
              <w:rPr>
                <w:lang w:eastAsia="en-US"/>
              </w:rPr>
              <w:t xml:space="preserve">Объем бюджетных ассигнований, выделенный на реализацию подпрограммы 1 </w:t>
            </w:r>
            <w:r>
              <w:rPr>
                <w:u w:val="single"/>
                <w:lang w:eastAsia="en-US"/>
              </w:rPr>
              <w:t>«</w:t>
            </w:r>
            <w:r>
              <w:rPr>
                <w:lang w:eastAsia="en-US"/>
              </w:rPr>
              <w:t>Массовая физкультурно-оздоровительная и спортивная работа в ЗАТО Озерный Тверской области» 46 764,3тыс. рублей.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A6" w:rsidRDefault="00584EA6">
            <w:pPr>
              <w:pStyle w:val="a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Итого, тыс. руб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584EA6" w:rsidTr="00584EA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EA6" w:rsidRDefault="00584EA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A6" w:rsidRDefault="00584EA6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</w:t>
            </w:r>
          </w:p>
          <w:p w:rsidR="00584EA6" w:rsidRDefault="00584EA6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«Развитие массового спорта и физкультурно-оздоровительного движения среди всех возрастных групп и категорий населения ЗАТО Озерный Тверской области, включая лиц с ограниченными возможностями здоровья и инвалидов»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A6" w:rsidRDefault="00584EA6">
            <w:pPr>
              <w:pStyle w:val="a7"/>
              <w:rPr>
                <w:lang w:eastAsia="en-US"/>
              </w:rPr>
            </w:pPr>
            <w:r>
              <w:rPr>
                <w:lang w:eastAsia="en-US"/>
              </w:rPr>
              <w:t xml:space="preserve">             Задача 2</w:t>
            </w:r>
          </w:p>
          <w:p w:rsidR="00584EA6" w:rsidRDefault="00584EA6">
            <w:pPr>
              <w:pStyle w:val="a7"/>
              <w:jc w:val="center"/>
              <w:rPr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 xml:space="preserve">«Развитие спортивной инфраструктуры, укрепление материально – технической базы учреждений </w:t>
            </w:r>
            <w:proofErr w:type="spellStart"/>
            <w:r>
              <w:rPr>
                <w:iCs/>
                <w:color w:val="000000"/>
                <w:lang w:eastAsia="en-US"/>
              </w:rPr>
              <w:t>физкультурно</w:t>
            </w:r>
            <w:proofErr w:type="spellEnd"/>
            <w:r>
              <w:rPr>
                <w:iCs/>
                <w:color w:val="000000"/>
                <w:lang w:eastAsia="en-US"/>
              </w:rPr>
              <w:t xml:space="preserve"> - спортивной направленности за счет реализации муниципальных и областных проектов».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EA6" w:rsidRDefault="00584EA6">
            <w:pPr>
              <w:pStyle w:val="a7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84EA6" w:rsidTr="00584EA6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A6" w:rsidRDefault="00584EA6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A6" w:rsidRDefault="00584EA6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117,3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A6" w:rsidRDefault="00584EA6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22 161,3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A6" w:rsidRDefault="00584EA6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22 278,6</w:t>
            </w:r>
          </w:p>
        </w:tc>
      </w:tr>
      <w:tr w:rsidR="00584EA6" w:rsidTr="00584EA6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A6" w:rsidRDefault="00584EA6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A6" w:rsidRDefault="00584EA6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117.3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A6" w:rsidRDefault="00584EA6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12 184,9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A6" w:rsidRDefault="00584EA6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12 302,2</w:t>
            </w:r>
          </w:p>
        </w:tc>
      </w:tr>
      <w:tr w:rsidR="00584EA6" w:rsidTr="00584EA6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A6" w:rsidRDefault="00584EA6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A6" w:rsidRDefault="00584EA6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117,3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A6" w:rsidRDefault="00584EA6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12 066,2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A6" w:rsidRDefault="00584EA6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12 183,5</w:t>
            </w:r>
          </w:p>
        </w:tc>
      </w:tr>
      <w:tr w:rsidR="00584EA6" w:rsidTr="00584EA6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A6" w:rsidRDefault="00584EA6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A6" w:rsidRDefault="00584EA6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351,9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A6" w:rsidRDefault="00584EA6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46 412,4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A6" w:rsidRDefault="00584EA6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46 764,3</w:t>
            </w:r>
          </w:p>
        </w:tc>
      </w:tr>
    </w:tbl>
    <w:p w:rsidR="00584EA6" w:rsidRDefault="00584EA6" w:rsidP="00584EA6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584EA6" w:rsidRDefault="00584EA6" w:rsidP="00584EA6">
      <w:pPr>
        <w:tabs>
          <w:tab w:val="left" w:pos="709"/>
          <w:tab w:val="left" w:pos="920"/>
          <w:tab w:val="left" w:pos="1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1.2.</w:t>
      </w:r>
      <w:r>
        <w:rPr>
          <w:sz w:val="28"/>
          <w:szCs w:val="28"/>
        </w:rPr>
        <w:tab/>
        <w:t>Приложение №2 «Характеристика муниципальной программы ЗАТО Озерный Тверской области «Физическая культура и спорт ЗАТО Озерный Тверской области» на 2022-2024 годы» изложить в новой редакции (Приложение 2).</w:t>
      </w:r>
    </w:p>
    <w:p w:rsidR="00584EA6" w:rsidRDefault="00584EA6" w:rsidP="00584EA6">
      <w:pPr>
        <w:tabs>
          <w:tab w:val="left" w:pos="709"/>
          <w:tab w:val="left" w:pos="920"/>
          <w:tab w:val="left" w:pos="1100"/>
        </w:tabs>
        <w:jc w:val="both"/>
        <w:rPr>
          <w:spacing w:val="-9"/>
          <w:sz w:val="28"/>
          <w:szCs w:val="28"/>
        </w:rPr>
      </w:pPr>
      <w:r>
        <w:rPr>
          <w:spacing w:val="-3"/>
          <w:sz w:val="28"/>
          <w:szCs w:val="28"/>
        </w:rPr>
        <w:tab/>
        <w:t>2.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>Контроль за исполнением настоящего постановления возложить на руководителя отдела культуры и спорта администрации</w:t>
      </w:r>
      <w:r>
        <w:rPr>
          <w:spacing w:val="-9"/>
          <w:sz w:val="28"/>
          <w:szCs w:val="28"/>
        </w:rPr>
        <w:t xml:space="preserve"> ЗАТО Озерный Тверской области Л.В. </w:t>
      </w:r>
      <w:proofErr w:type="spellStart"/>
      <w:r>
        <w:rPr>
          <w:spacing w:val="-9"/>
          <w:sz w:val="28"/>
          <w:szCs w:val="28"/>
        </w:rPr>
        <w:t>Хапову</w:t>
      </w:r>
      <w:proofErr w:type="spellEnd"/>
      <w:r>
        <w:rPr>
          <w:spacing w:val="-9"/>
          <w:sz w:val="28"/>
          <w:szCs w:val="28"/>
        </w:rPr>
        <w:t>.</w:t>
      </w:r>
    </w:p>
    <w:p w:rsidR="00584EA6" w:rsidRDefault="00584EA6" w:rsidP="00584EA6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 xml:space="preserve">Постановление опубликовать в газете «Дни Озерного» и разместить на официальном сайте ЗАТО Озерный в сети Интернет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5" w:history="1">
        <w:r>
          <w:rPr>
            <w:rStyle w:val="a3"/>
            <w:rFonts w:ascii="Times New Roman" w:eastAsiaTheme="majorEastAsia" w:hAnsi="Times New Roman"/>
            <w:color w:val="000000" w:themeColor="text1"/>
            <w:sz w:val="28"/>
            <w:szCs w:val="28"/>
          </w:rPr>
          <w:t>www.ozerny.ru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584EA6" w:rsidRDefault="00584EA6" w:rsidP="00584EA6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>Постановление вступает в силу с даты опубликования.</w:t>
      </w:r>
    </w:p>
    <w:p w:rsidR="00584EA6" w:rsidRDefault="00584EA6" w:rsidP="00584EA6">
      <w:pPr>
        <w:rPr>
          <w:b/>
          <w:sz w:val="28"/>
          <w:szCs w:val="28"/>
        </w:rPr>
      </w:pPr>
    </w:p>
    <w:p w:rsidR="00584EA6" w:rsidRDefault="00584EA6" w:rsidP="00584EA6">
      <w:pPr>
        <w:rPr>
          <w:b/>
          <w:sz w:val="28"/>
          <w:szCs w:val="28"/>
        </w:rPr>
      </w:pPr>
    </w:p>
    <w:p w:rsidR="00584EA6" w:rsidRDefault="00584EA6" w:rsidP="00584EA6">
      <w:pPr>
        <w:rPr>
          <w:b/>
          <w:sz w:val="28"/>
          <w:szCs w:val="28"/>
        </w:rPr>
      </w:pPr>
    </w:p>
    <w:p w:rsidR="00584EA6" w:rsidRPr="00520CAA" w:rsidRDefault="00584EA6" w:rsidP="00520C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ЗАТО Озерный                                             </w:t>
      </w:r>
      <w:r w:rsidR="00520CAA">
        <w:rPr>
          <w:b/>
          <w:sz w:val="28"/>
          <w:szCs w:val="28"/>
        </w:rPr>
        <w:t xml:space="preserve">                    Н.А.Яковлева</w:t>
      </w:r>
    </w:p>
    <w:p w:rsidR="005C5335" w:rsidRDefault="005C5335"/>
    <w:p w:rsidR="002849EE" w:rsidRDefault="002849EE">
      <w:pPr>
        <w:sectPr w:rsidR="002849EE" w:rsidSect="005C53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49EE" w:rsidRDefault="002849EE">
      <w:pPr>
        <w:sectPr w:rsidR="002849EE" w:rsidSect="002849E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2849EE">
        <w:lastRenderedPageBreak/>
        <w:drawing>
          <wp:inline distT="0" distB="0" distL="0" distR="0">
            <wp:extent cx="9361774" cy="576269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7073" cy="5765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9EE" w:rsidRDefault="002849EE">
      <w:pPr>
        <w:sectPr w:rsidR="002849EE" w:rsidSect="002849E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2849EE">
        <w:lastRenderedPageBreak/>
        <w:drawing>
          <wp:inline distT="0" distB="0" distL="0" distR="0">
            <wp:extent cx="9330380" cy="5841635"/>
            <wp:effectExtent l="19050" t="0" r="412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2970" cy="5843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9EE" w:rsidRDefault="002849EE">
      <w:pPr>
        <w:sectPr w:rsidR="002849EE" w:rsidSect="002849E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2849EE">
        <w:lastRenderedPageBreak/>
        <w:drawing>
          <wp:inline distT="0" distB="0" distL="0" distR="0">
            <wp:extent cx="9315725" cy="5828478"/>
            <wp:effectExtent l="1905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5061" cy="5834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EB0" w:rsidRDefault="00636EB0"/>
    <w:sectPr w:rsidR="00636EB0" w:rsidSect="005C5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584EA6"/>
    <w:rsid w:val="000712BD"/>
    <w:rsid w:val="001335CC"/>
    <w:rsid w:val="00173023"/>
    <w:rsid w:val="002849EE"/>
    <w:rsid w:val="00520CAA"/>
    <w:rsid w:val="00584EA6"/>
    <w:rsid w:val="005C5335"/>
    <w:rsid w:val="00636EB0"/>
    <w:rsid w:val="00777690"/>
    <w:rsid w:val="00A30C47"/>
    <w:rsid w:val="00D82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E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84E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584EA6"/>
    <w:rPr>
      <w:color w:val="0000FF"/>
      <w:u w:val="single"/>
    </w:rPr>
  </w:style>
  <w:style w:type="paragraph" w:styleId="a4">
    <w:name w:val="Title"/>
    <w:basedOn w:val="a"/>
    <w:link w:val="a5"/>
    <w:qFormat/>
    <w:rsid w:val="00584EA6"/>
    <w:pPr>
      <w:jc w:val="center"/>
    </w:pPr>
    <w:rPr>
      <w:b/>
      <w:sz w:val="44"/>
      <w:szCs w:val="20"/>
    </w:rPr>
  </w:style>
  <w:style w:type="character" w:customStyle="1" w:styleId="a5">
    <w:name w:val="Название Знак"/>
    <w:basedOn w:val="a0"/>
    <w:link w:val="a4"/>
    <w:rsid w:val="00584EA6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584E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7">
    <w:name w:val="Базовый"/>
    <w:uiPriority w:val="99"/>
    <w:rsid w:val="00584EA6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584E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849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49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0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http://www.ozerny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572</Words>
  <Characters>3261</Characters>
  <Application>Microsoft Office Word</Application>
  <DocSecurity>0</DocSecurity>
  <Lines>27</Lines>
  <Paragraphs>7</Paragraphs>
  <ScaleCrop>false</ScaleCrop>
  <Company>Grizli777</Company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Admin</cp:lastModifiedBy>
  <cp:revision>4</cp:revision>
  <cp:lastPrinted>2008-09-30T04:40:00Z</cp:lastPrinted>
  <dcterms:created xsi:type="dcterms:W3CDTF">2022-06-07T08:14:00Z</dcterms:created>
  <dcterms:modified xsi:type="dcterms:W3CDTF">2022-06-07T08:35:00Z</dcterms:modified>
</cp:coreProperties>
</file>